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8E" w:rsidRPr="00645040" w:rsidRDefault="00B931D4" w:rsidP="00655484">
      <w:pPr>
        <w:tabs>
          <w:tab w:val="left" w:pos="1178"/>
          <w:tab w:val="center" w:pos="6480"/>
        </w:tabs>
        <w:jc w:val="left"/>
        <w:rPr>
          <w:rFonts w:ascii="Old English Text MT" w:hAnsi="Old English Text MT"/>
          <w:color w:val="FFFFFF" w:themeColor="background1"/>
          <w:sz w:val="96"/>
          <w:szCs w:val="96"/>
        </w:rPr>
      </w:pPr>
      <w:r>
        <w:rPr>
          <w:rFonts w:ascii="Old English Text MT" w:hAnsi="Old English Text MT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54C31D" wp14:editId="0ECE0F39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8867775" cy="1162050"/>
                <wp:effectExtent l="19050" t="19050" r="47625" b="5715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67775" cy="1162050"/>
                        </a:xfrm>
                        <a:prstGeom prst="ribbon2">
                          <a:avLst>
                            <a:gd name="adj1" fmla="val 16995"/>
                            <a:gd name="adj2" fmla="val 7387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B15A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 7" o:spid="_x0000_s1026" type="#_x0000_t54" style="position:absolute;margin-left:-24.75pt;margin-top:-9.75pt;width:698.25pt;height:9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" adj="2822,17929" fillcolor="black [3200]" strokecolor="#f2f2f2 [3041]" strokeweight="3pt">
                <v:shadow on="t" color="#7f7f7f [1601]" opacity=".5" offset="1pt"/>
                <v:path arrowok="t"/>
              </v:shape>
            </w:pict>
          </mc:Fallback>
        </mc:AlternateContent>
      </w:r>
      <w:r w:rsidR="00655484">
        <w:rPr>
          <w:rFonts w:ascii="Old English Text MT" w:hAnsi="Old English Text MT"/>
          <w:color w:val="FFFFFF" w:themeColor="background1"/>
          <w:sz w:val="96"/>
          <w:szCs w:val="96"/>
        </w:rPr>
        <w:tab/>
      </w:r>
      <w:r w:rsidR="00655484">
        <w:rPr>
          <w:rFonts w:ascii="Old English Text MT" w:hAnsi="Old English Text MT"/>
          <w:color w:val="FFFFFF" w:themeColor="background1"/>
          <w:sz w:val="96"/>
          <w:szCs w:val="96"/>
        </w:rPr>
        <w:tab/>
      </w:r>
      <w:r w:rsidR="00FC3C19" w:rsidRPr="00645040">
        <w:rPr>
          <w:rFonts w:ascii="Old English Text MT" w:hAnsi="Old English Text MT"/>
          <w:color w:val="FFFFFF" w:themeColor="background1"/>
          <w:sz w:val="96"/>
          <w:szCs w:val="96"/>
        </w:rPr>
        <w:t xml:space="preserve">Certificate of </w:t>
      </w:r>
      <w:r>
        <w:rPr>
          <w:rFonts w:ascii="Old English Text MT" w:hAnsi="Old English Text MT"/>
          <w:color w:val="FFFFFF" w:themeColor="background1"/>
          <w:sz w:val="96"/>
          <w:szCs w:val="96"/>
        </w:rPr>
        <w:t>Consecr</w:t>
      </w:r>
      <w:r w:rsidR="0051550C">
        <w:rPr>
          <w:rFonts w:ascii="Old English Text MT" w:hAnsi="Old English Text MT"/>
          <w:color w:val="FFFFFF" w:themeColor="background1"/>
          <w:sz w:val="96"/>
          <w:szCs w:val="96"/>
        </w:rPr>
        <w:t>ation</w:t>
      </w:r>
    </w:p>
    <w:p w:rsidR="00170179" w:rsidRDefault="00170179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>To all</w:t>
      </w:r>
      <w:r w:rsidR="00B01DA0"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 who shall see these presents, G</w:t>
      </w: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reetings: </w:t>
      </w:r>
    </w:p>
    <w:p w:rsidR="00BE5463" w:rsidRPr="00BC48F2" w:rsidRDefault="00BE5463" w:rsidP="003E06B8">
      <w:pPr>
        <w:spacing w:line="264" w:lineRule="auto"/>
        <w:jc w:val="center"/>
        <w:rPr>
          <w:rFonts w:ascii="Old English Text MT" w:hAnsi="Old English Text MT"/>
          <w:b/>
          <w:sz w:val="40"/>
          <w:szCs w:val="40"/>
          <w:lang w:bidi="hi-IN"/>
        </w:rPr>
      </w:pP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>whom the Church judges well qualified for that ministry was this day set aside by consecration to serve as a</w:t>
      </w:r>
    </w:p>
    <w:p w:rsidR="00BE5463" w:rsidRPr="00DD0628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b/>
          <w:color w:val="000000"/>
          <w:sz w:val="32"/>
          <w:szCs w:val="32"/>
          <w:lang w:bidi="hi-IN"/>
        </w:rPr>
      </w:pPr>
      <w:r w:rsidRPr="00DD0628">
        <w:rPr>
          <w:rFonts w:ascii="Old English Text MT" w:eastAsia="WHITEWATER" w:hAnsi="Old English Text MT" w:cs="WHITEWATER"/>
          <w:b/>
          <w:color w:val="000000"/>
          <w:sz w:val="32"/>
          <w:szCs w:val="32"/>
          <w:lang w:bidi="hi-IN"/>
        </w:rPr>
        <w:t>Deaconess</w:t>
      </w:r>
    </w:p>
    <w:p w:rsidR="00FE4AF6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>in The African Methodist Episcop</w:t>
      </w:r>
      <w:r w:rsidR="008E3A52"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>al Zion Church</w:t>
      </w:r>
      <w:r w:rsidR="00C96251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>.</w:t>
      </w:r>
      <w:r w:rsidR="008E3A52"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 </w:t>
      </w: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She is authorized to minister to the poor, visit the sick, and pray </w:t>
      </w: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with the dying, care for the orphan, seek the wandering, comfort the sorrowing, save the sinning, and to perform </w:t>
      </w: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all other duties pertaining to her office, so long as life and conduct comport with the Gospel rule and she conforms </w:t>
      </w:r>
    </w:p>
    <w:p w:rsidR="00BE5463" w:rsidRPr="00FE4AF6" w:rsidRDefault="00BE5463" w:rsidP="003E06B8">
      <w:pPr>
        <w:spacing w:line="264" w:lineRule="auto"/>
        <w:jc w:val="center"/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</w:pPr>
      <w:r w:rsidRPr="00FE4AF6">
        <w:rPr>
          <w:rFonts w:ascii="Old English Text MT" w:eastAsia="WHITEWATER" w:hAnsi="Old English Text MT" w:cs="WHITEWATER"/>
          <w:color w:val="000000"/>
          <w:sz w:val="24"/>
          <w:szCs w:val="24"/>
          <w:lang w:bidi="hi-IN"/>
        </w:rPr>
        <w:t xml:space="preserve">to the Discipline of The African Methodist Episcopal Zion Church. </w:t>
      </w:r>
    </w:p>
    <w:p w:rsidR="00B669FD" w:rsidRPr="00FE4AF6" w:rsidRDefault="009420DF" w:rsidP="009420DF">
      <w:pPr>
        <w:jc w:val="center"/>
        <w:rPr>
          <w:rFonts w:ascii="Old English Text MT" w:hAnsi="Old English Text MT"/>
          <w:b/>
          <w:bCs/>
          <w:sz w:val="24"/>
          <w:szCs w:val="24"/>
        </w:rPr>
      </w:pPr>
      <w:r w:rsidRPr="009420DF">
        <w:rPr>
          <w:rFonts w:ascii="Monotype Corsiva" w:hAnsi="Monotype Corsiva" w:cs="Times New Roman"/>
          <w:bCs/>
          <w:i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6716B354" wp14:editId="6CEA8238">
            <wp:simplePos x="0" y="0"/>
            <wp:positionH relativeFrom="column">
              <wp:posOffset>7354070</wp:posOffset>
            </wp:positionH>
            <wp:positionV relativeFrom="paragraph">
              <wp:posOffset>166426</wp:posOffset>
            </wp:positionV>
            <wp:extent cx="1199515" cy="1069340"/>
            <wp:effectExtent l="0" t="0" r="635" b="0"/>
            <wp:wrapTight wrapText="bothSides">
              <wp:wrapPolygon edited="0">
                <wp:start x="9948" y="0"/>
                <wp:lineTo x="0" y="17701"/>
                <wp:lineTo x="0" y="21164"/>
                <wp:lineTo x="21268" y="21164"/>
                <wp:lineTo x="21268" y="17701"/>
                <wp:lineTo x="11663" y="0"/>
                <wp:lineTo x="9948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 Zi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0DF">
        <w:rPr>
          <w:rFonts w:ascii="Monotype Corsiva" w:hAnsi="Monotype Corsiva" w:cs="Times New Roman"/>
          <w:bCs/>
          <w:i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4C28E363" wp14:editId="57A81ABD">
            <wp:simplePos x="0" y="0"/>
            <wp:positionH relativeFrom="column">
              <wp:posOffset>79375</wp:posOffset>
            </wp:positionH>
            <wp:positionV relativeFrom="paragraph">
              <wp:posOffset>175302</wp:posOffset>
            </wp:positionV>
            <wp:extent cx="1187450" cy="1058465"/>
            <wp:effectExtent l="19050" t="19050" r="12700" b="279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58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50C" w:rsidRPr="00FE4AF6">
        <w:rPr>
          <w:rFonts w:ascii="Old English Text MT" w:hAnsi="Old English Text MT"/>
          <w:b/>
          <w:bCs/>
          <w:sz w:val="24"/>
          <w:szCs w:val="24"/>
        </w:rPr>
        <w:t xml:space="preserve">Done </w:t>
      </w:r>
      <w:r>
        <w:rPr>
          <w:rFonts w:ascii="Old English Text MT" w:hAnsi="Old English Text MT"/>
          <w:b/>
          <w:bCs/>
          <w:sz w:val="24"/>
          <w:szCs w:val="24"/>
        </w:rPr>
        <w:t>on</w:t>
      </w:r>
      <w:r w:rsidR="0051550C" w:rsidRPr="00FE4AF6">
        <w:rPr>
          <w:rFonts w:ascii="Old English Text MT" w:hAnsi="Old English Text MT"/>
          <w:b/>
          <w:bCs/>
          <w:sz w:val="24"/>
          <w:szCs w:val="24"/>
        </w:rPr>
        <w:t xml:space="preserve"> </w:t>
      </w:r>
      <w:r>
        <w:rPr>
          <w:rFonts w:ascii="Old English Text MT" w:hAnsi="Old English Text MT"/>
          <w:b/>
          <w:bCs/>
          <w:sz w:val="24"/>
          <w:szCs w:val="24"/>
        </w:rPr>
        <w:fldChar w:fldCharType="begin"/>
      </w:r>
      <w:r>
        <w:rPr>
          <w:rFonts w:ascii="Old English Text MT" w:hAnsi="Old English Text MT"/>
          <w:b/>
          <w:bCs/>
          <w:sz w:val="24"/>
          <w:szCs w:val="24"/>
        </w:rPr>
        <w:instrText xml:space="preserve"> DATE \@ "dddd, MMMM d, yyyy" </w:instrText>
      </w:r>
      <w:r>
        <w:rPr>
          <w:rFonts w:ascii="Old English Text MT" w:hAnsi="Old English Text MT"/>
          <w:b/>
          <w:bCs/>
          <w:sz w:val="24"/>
          <w:szCs w:val="24"/>
        </w:rPr>
        <w:fldChar w:fldCharType="separate"/>
      </w:r>
      <w:r w:rsidR="00BC116B">
        <w:rPr>
          <w:rFonts w:ascii="Old English Text MT" w:hAnsi="Old English Text MT"/>
          <w:b/>
          <w:bCs/>
          <w:noProof/>
          <w:sz w:val="24"/>
          <w:szCs w:val="24"/>
        </w:rPr>
        <w:t>Wednesday, December 13, 2017</w:t>
      </w:r>
      <w:r>
        <w:rPr>
          <w:rFonts w:ascii="Old English Text MT" w:hAnsi="Old English Text MT"/>
          <w:b/>
          <w:bCs/>
          <w:sz w:val="24"/>
          <w:szCs w:val="24"/>
        </w:rPr>
        <w:fldChar w:fldCharType="end"/>
      </w:r>
      <w:r w:rsidR="0051550C" w:rsidRPr="00FE4AF6">
        <w:rPr>
          <w:rFonts w:ascii="Old English Text MT" w:hAnsi="Old English Text MT"/>
          <w:b/>
          <w:bCs/>
          <w:sz w:val="24"/>
          <w:szCs w:val="24"/>
        </w:rPr>
        <w:t xml:space="preserve"> in the Year of Our Lord Two Thousand and </w:t>
      </w:r>
      <w:r w:rsidR="00D700AF">
        <w:rPr>
          <w:rFonts w:ascii="Old English Text MT" w:hAnsi="Old English Text MT"/>
          <w:b/>
          <w:bCs/>
          <w:sz w:val="24"/>
          <w:szCs w:val="24"/>
        </w:rPr>
        <w:t>Sixteen</w:t>
      </w:r>
    </w:p>
    <w:p w:rsidR="006B7F96" w:rsidRPr="009420DF" w:rsidRDefault="006B7F96" w:rsidP="009420DF">
      <w:pPr>
        <w:tabs>
          <w:tab w:val="left" w:pos="8232"/>
        </w:tabs>
        <w:jc w:val="both"/>
        <w:rPr>
          <w:rFonts w:ascii="Old English Text MT" w:eastAsia="Times New Roman" w:hAnsi="Old English Text MT" w:cs="Times New Roman"/>
          <w:sz w:val="32"/>
          <w:szCs w:val="32"/>
        </w:rPr>
      </w:pPr>
    </w:p>
    <w:p w:rsidR="009420DF" w:rsidRPr="009420DF" w:rsidRDefault="009420DF" w:rsidP="009420DF">
      <w:pPr>
        <w:tabs>
          <w:tab w:val="left" w:pos="8232"/>
        </w:tabs>
        <w:jc w:val="center"/>
        <w:rPr>
          <w:rFonts w:ascii="Monotype Corsiva" w:eastAsia="Times New Roman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bCs/>
          <w:i/>
          <w:sz w:val="32"/>
          <w:szCs w:val="32"/>
        </w:rPr>
        <w:t xml:space="preserve">               </w:t>
      </w:r>
      <w:r w:rsidRPr="009420DF">
        <w:rPr>
          <w:rFonts w:ascii="Monotype Corsiva" w:hAnsi="Monotype Corsiva" w:cs="Times New Roman"/>
          <w:bCs/>
          <w:i/>
          <w:sz w:val="32"/>
          <w:szCs w:val="32"/>
        </w:rPr>
        <w:t xml:space="preserve">African </w:t>
      </w:r>
      <w:r w:rsidRPr="009420DF">
        <w:rPr>
          <w:rFonts w:ascii="Monotype Corsiva" w:hAnsi="Monotype Corsiva"/>
          <w:bCs/>
          <w:sz w:val="32"/>
          <w:szCs w:val="32"/>
        </w:rPr>
        <w:t>Methodist Episcopal Zion Church</w:t>
      </w:r>
    </w:p>
    <w:p w:rsidR="009420DF" w:rsidRPr="009420DF" w:rsidRDefault="009420DF" w:rsidP="009420DF">
      <w:pPr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                 </w:t>
      </w:r>
      <w:r w:rsidRPr="009420DF">
        <w:rPr>
          <w:rFonts w:ascii="Monotype Corsiva" w:hAnsi="Monotype Corsiva"/>
          <w:bCs/>
          <w:sz w:val="32"/>
          <w:szCs w:val="32"/>
        </w:rPr>
        <w:t>“The Freedom Church “</w:t>
      </w:r>
    </w:p>
    <w:p w:rsidR="009420DF" w:rsidRDefault="009420DF" w:rsidP="009420DF">
      <w:pPr>
        <w:jc w:val="left"/>
        <w:rPr>
          <w:rFonts w:ascii="Monotype Corsiva" w:hAnsi="Monotype Corsiva"/>
          <w:bCs/>
          <w:sz w:val="40"/>
          <w:szCs w:val="40"/>
        </w:rPr>
      </w:pPr>
      <w:r w:rsidRPr="009E0629">
        <w:rPr>
          <w:rFonts w:ascii="Monotype Corsiva" w:hAnsi="Monotype Corsiva"/>
          <w:bCs/>
          <w:sz w:val="40"/>
          <w:szCs w:val="40"/>
        </w:rPr>
        <w:t xml:space="preserve">                                                    </w:t>
      </w:r>
    </w:p>
    <w:p w:rsidR="009420DF" w:rsidRPr="000D08D1" w:rsidRDefault="009420DF" w:rsidP="009420DF">
      <w:pPr>
        <w:jc w:val="left"/>
        <w:rPr>
          <w:rFonts w:ascii="Monotype Corsiva" w:hAnsi="Monotype Corsiva"/>
          <w:bCs/>
          <w:sz w:val="40"/>
          <w:szCs w:val="40"/>
        </w:rPr>
      </w:pPr>
      <w:r w:rsidRPr="009E0629">
        <w:rPr>
          <w:rFonts w:ascii="Monotype Corsiva" w:hAnsi="Monotype Corsiva"/>
          <w:bCs/>
          <w:sz w:val="52"/>
          <w:szCs w:val="52"/>
        </w:rPr>
        <w:t xml:space="preserve">___________________                      </w:t>
      </w:r>
      <w:r>
        <w:rPr>
          <w:rFonts w:ascii="Monotype Corsiva" w:hAnsi="Monotype Corsiva"/>
          <w:bCs/>
          <w:sz w:val="52"/>
          <w:szCs w:val="52"/>
        </w:rPr>
        <w:t xml:space="preserve">   </w:t>
      </w:r>
      <w:r w:rsidRPr="009E0629">
        <w:rPr>
          <w:rFonts w:ascii="Monotype Corsiva" w:hAnsi="Monotype Corsiva"/>
          <w:bCs/>
          <w:sz w:val="52"/>
          <w:szCs w:val="52"/>
        </w:rPr>
        <w:t>___________________</w:t>
      </w:r>
    </w:p>
    <w:p w:rsidR="009420DF" w:rsidRPr="009E0629" w:rsidRDefault="009420DF" w:rsidP="009420DF">
      <w:pPr>
        <w:widowControl w:val="0"/>
        <w:jc w:val="left"/>
        <w:rPr>
          <w:rFonts w:ascii="Monotype Corsiva" w:hAnsi="Monotype Corsiva" w:cstheme="majorBidi"/>
          <w:bCs/>
          <w:sz w:val="28"/>
          <w:szCs w:val="28"/>
        </w:rPr>
      </w:pPr>
      <w:r w:rsidRPr="009E0629">
        <w:rPr>
          <w:rFonts w:ascii="Monotype Corsiva" w:hAnsi="Monotype Corsiva" w:cstheme="majorBidi"/>
          <w:bCs/>
          <w:sz w:val="28"/>
          <w:szCs w:val="28"/>
        </w:rPr>
        <w:t xml:space="preserve">     </w:t>
      </w:r>
      <w:r w:rsidRPr="009E0629">
        <w:rPr>
          <w:rFonts w:ascii="Monotype Corsiva" w:hAnsi="Monotype Corsiva" w:cstheme="majorBidi"/>
          <w:bCs/>
          <w:sz w:val="52"/>
          <w:szCs w:val="52"/>
        </w:rPr>
        <w:t xml:space="preserve">  </w:t>
      </w:r>
      <w:r w:rsidRPr="009E0629">
        <w:rPr>
          <w:rFonts w:ascii="Monotype Corsiva" w:hAnsi="Monotype Corsiva" w:cstheme="majorBidi"/>
          <w:bCs/>
          <w:sz w:val="52"/>
          <w:szCs w:val="52"/>
        </w:rPr>
        <w:tab/>
        <w:t xml:space="preserve">        </w:t>
      </w:r>
      <w:r w:rsidRPr="009E0629">
        <w:rPr>
          <w:rFonts w:ascii="Monotype Corsiva" w:hAnsi="Monotype Corsiva" w:cstheme="majorBidi"/>
          <w:bCs/>
          <w:sz w:val="28"/>
          <w:szCs w:val="28"/>
        </w:rPr>
        <w:t xml:space="preserve">Pastor in Charge </w:t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</w:r>
      <w:r w:rsidRPr="009E0629">
        <w:rPr>
          <w:rFonts w:ascii="Monotype Corsiva" w:hAnsi="Monotype Corsiva" w:cstheme="majorBidi"/>
          <w:bCs/>
          <w:sz w:val="28"/>
          <w:szCs w:val="28"/>
        </w:rPr>
        <w:tab/>
        <w:t xml:space="preserve">                 </w:t>
      </w:r>
      <w:r w:rsidR="00BC116B">
        <w:rPr>
          <w:rFonts w:ascii="Monotype Corsiva" w:hAnsi="Monotype Corsiva" w:cstheme="majorBidi"/>
          <w:bCs/>
          <w:sz w:val="28"/>
          <w:szCs w:val="28"/>
        </w:rPr>
        <w:t>President, Board of Deaconess</w:t>
      </w:r>
      <w:bookmarkStart w:id="0" w:name="_GoBack"/>
      <w:bookmarkEnd w:id="0"/>
    </w:p>
    <w:p w:rsidR="006410CE" w:rsidRPr="00FE4AF6" w:rsidRDefault="00DD622B" w:rsidP="0026275F">
      <w:pPr>
        <w:jc w:val="center"/>
        <w:rPr>
          <w:rFonts w:ascii="Old English Text MT" w:hAnsi="Old English Text MT"/>
          <w:b/>
          <w:bCs/>
          <w:sz w:val="24"/>
          <w:szCs w:val="24"/>
        </w:rPr>
      </w:pPr>
      <w:r w:rsidRPr="00FE4AF6">
        <w:rPr>
          <w:rFonts w:ascii="Old English Text MT" w:hAnsi="Old English Text MT"/>
          <w:b/>
          <w:bCs/>
          <w:sz w:val="24"/>
          <w:szCs w:val="24"/>
        </w:rPr>
        <w:lastRenderedPageBreak/>
        <w:t xml:space="preserve">            </w:t>
      </w:r>
    </w:p>
    <w:p w:rsidR="005B61C6" w:rsidRDefault="005B61C6" w:rsidP="0051550C">
      <w:pPr>
        <w:widowControl w:val="0"/>
        <w:jc w:val="center"/>
        <w:rPr>
          <w:rFonts w:ascii="Old English Text MT" w:hAnsi="Old English Text MT" w:cstheme="majorBidi"/>
          <w:b/>
          <w:bCs/>
          <w:sz w:val="24"/>
          <w:szCs w:val="24"/>
        </w:rPr>
      </w:pPr>
    </w:p>
    <w:p w:rsidR="00B231C8" w:rsidRDefault="00B231C8" w:rsidP="0051550C">
      <w:pPr>
        <w:widowControl w:val="0"/>
        <w:jc w:val="center"/>
        <w:rPr>
          <w:rFonts w:ascii="Old English Text MT" w:hAnsi="Old English Text MT" w:cstheme="majorBidi"/>
          <w:b/>
          <w:bCs/>
          <w:sz w:val="24"/>
          <w:szCs w:val="24"/>
        </w:rPr>
      </w:pPr>
      <w:r>
        <w:rPr>
          <w:rFonts w:ascii="Old English Text MT" w:hAnsi="Old English Text MT" w:cstheme="majorBidi"/>
          <w:b/>
          <w:bCs/>
          <w:sz w:val="24"/>
          <w:szCs w:val="24"/>
        </w:rPr>
        <w:t xml:space="preserve">                      </w:t>
      </w:r>
    </w:p>
    <w:p w:rsidR="00B669FD" w:rsidRPr="00FE4AF6" w:rsidRDefault="00B231C8" w:rsidP="0051550C">
      <w:pPr>
        <w:widowControl w:val="0"/>
        <w:jc w:val="center"/>
        <w:rPr>
          <w:rFonts w:ascii="Old English Text MT" w:hAnsi="Old English Text MT" w:cstheme="majorBidi"/>
          <w:b/>
          <w:bCs/>
          <w:sz w:val="24"/>
          <w:szCs w:val="24"/>
        </w:rPr>
      </w:pPr>
      <w:r>
        <w:rPr>
          <w:rFonts w:ascii="Old English Text MT" w:hAnsi="Old English Text MT" w:cstheme="majorBidi"/>
          <w:b/>
          <w:bCs/>
          <w:sz w:val="24"/>
          <w:szCs w:val="24"/>
        </w:rPr>
        <w:t xml:space="preserve">                       </w:t>
      </w:r>
    </w:p>
    <w:sectPr w:rsidR="00B669FD" w:rsidRPr="00FE4AF6" w:rsidSect="00FC3C19">
      <w:pgSz w:w="15840" w:h="12240" w:orient="landscape" w:code="1"/>
      <w:pgMar w:top="1440" w:right="1440" w:bottom="907" w:left="1440" w:header="720" w:footer="720" w:gutter="0"/>
      <w:pgBorders w:offsetFrom="page">
        <w:top w:val="double" w:sz="24" w:space="24" w:color="auto" w:shadow="1"/>
        <w:left w:val="double" w:sz="24" w:space="24" w:color="auto" w:shadow="1"/>
        <w:bottom w:val="double" w:sz="24" w:space="24" w:color="auto" w:shadow="1"/>
        <w:right w:val="doub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08" w:rsidRDefault="00896808" w:rsidP="006410CE">
      <w:pPr>
        <w:spacing w:after="0"/>
      </w:pPr>
      <w:r>
        <w:separator/>
      </w:r>
    </w:p>
  </w:endnote>
  <w:endnote w:type="continuationSeparator" w:id="0">
    <w:p w:rsidR="00896808" w:rsidRDefault="00896808" w:rsidP="00641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HITEWATER">
    <w:altName w:val="Calibri"/>
    <w:charset w:val="01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08" w:rsidRDefault="00896808" w:rsidP="006410CE">
      <w:pPr>
        <w:spacing w:after="0"/>
      </w:pPr>
      <w:r>
        <w:separator/>
      </w:r>
    </w:p>
  </w:footnote>
  <w:footnote w:type="continuationSeparator" w:id="0">
    <w:p w:rsidR="00896808" w:rsidRDefault="00896808" w:rsidP="006410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DD"/>
    <w:rsid w:val="000050A6"/>
    <w:rsid w:val="0006128E"/>
    <w:rsid w:val="000B6453"/>
    <w:rsid w:val="000E1843"/>
    <w:rsid w:val="0012266A"/>
    <w:rsid w:val="00127373"/>
    <w:rsid w:val="00170179"/>
    <w:rsid w:val="00171888"/>
    <w:rsid w:val="001A76E2"/>
    <w:rsid w:val="001E21E6"/>
    <w:rsid w:val="002217C9"/>
    <w:rsid w:val="002574C8"/>
    <w:rsid w:val="002578D9"/>
    <w:rsid w:val="0026275F"/>
    <w:rsid w:val="00305F07"/>
    <w:rsid w:val="00335476"/>
    <w:rsid w:val="00362FEA"/>
    <w:rsid w:val="003D102F"/>
    <w:rsid w:val="00434C64"/>
    <w:rsid w:val="00483D4C"/>
    <w:rsid w:val="004B681F"/>
    <w:rsid w:val="004C5ACB"/>
    <w:rsid w:val="0051550C"/>
    <w:rsid w:val="005324FC"/>
    <w:rsid w:val="005B61C6"/>
    <w:rsid w:val="00600F55"/>
    <w:rsid w:val="00624E7E"/>
    <w:rsid w:val="006410CE"/>
    <w:rsid w:val="00645040"/>
    <w:rsid w:val="00655484"/>
    <w:rsid w:val="0065733D"/>
    <w:rsid w:val="0069493F"/>
    <w:rsid w:val="006B7F96"/>
    <w:rsid w:val="007523B4"/>
    <w:rsid w:val="0077042F"/>
    <w:rsid w:val="00770B6C"/>
    <w:rsid w:val="00792A0C"/>
    <w:rsid w:val="008003EB"/>
    <w:rsid w:val="0083790E"/>
    <w:rsid w:val="00851F4D"/>
    <w:rsid w:val="00896808"/>
    <w:rsid w:val="008B7AC4"/>
    <w:rsid w:val="008C5BA1"/>
    <w:rsid w:val="008E3A52"/>
    <w:rsid w:val="008F77AF"/>
    <w:rsid w:val="009420DF"/>
    <w:rsid w:val="009C0AC7"/>
    <w:rsid w:val="009C4764"/>
    <w:rsid w:val="009F5981"/>
    <w:rsid w:val="00A1604A"/>
    <w:rsid w:val="00A5794F"/>
    <w:rsid w:val="00AA5D54"/>
    <w:rsid w:val="00AC6449"/>
    <w:rsid w:val="00AE5C11"/>
    <w:rsid w:val="00AE7DD4"/>
    <w:rsid w:val="00B01DA0"/>
    <w:rsid w:val="00B231C8"/>
    <w:rsid w:val="00B669FD"/>
    <w:rsid w:val="00B931D4"/>
    <w:rsid w:val="00BC116B"/>
    <w:rsid w:val="00BC48F2"/>
    <w:rsid w:val="00BE5463"/>
    <w:rsid w:val="00BF4ACB"/>
    <w:rsid w:val="00C05236"/>
    <w:rsid w:val="00C11482"/>
    <w:rsid w:val="00C41D15"/>
    <w:rsid w:val="00C50231"/>
    <w:rsid w:val="00C720D6"/>
    <w:rsid w:val="00C72207"/>
    <w:rsid w:val="00C96251"/>
    <w:rsid w:val="00CA4BC9"/>
    <w:rsid w:val="00D00142"/>
    <w:rsid w:val="00D4106D"/>
    <w:rsid w:val="00D700AF"/>
    <w:rsid w:val="00D86E72"/>
    <w:rsid w:val="00DA23DD"/>
    <w:rsid w:val="00DB2948"/>
    <w:rsid w:val="00DB778E"/>
    <w:rsid w:val="00DD0628"/>
    <w:rsid w:val="00DD622B"/>
    <w:rsid w:val="00E300E5"/>
    <w:rsid w:val="00EB65DA"/>
    <w:rsid w:val="00ED32D5"/>
    <w:rsid w:val="00F4060B"/>
    <w:rsid w:val="00F61BF7"/>
    <w:rsid w:val="00FC3C19"/>
    <w:rsid w:val="00FC51A8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1879"/>
  <w15:docId w15:val="{A372B1EC-0FD9-DF4F-800B-AAB1704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0CE"/>
  </w:style>
  <w:style w:type="paragraph" w:styleId="Footer">
    <w:name w:val="footer"/>
    <w:basedOn w:val="Normal"/>
    <w:link w:val="Foot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0CE"/>
  </w:style>
  <w:style w:type="paragraph" w:styleId="BalloonText">
    <w:name w:val="Balloon Text"/>
    <w:basedOn w:val="Normal"/>
    <w:link w:val="BalloonTextChar"/>
    <w:uiPriority w:val="99"/>
    <w:semiHidden/>
    <w:unhideWhenUsed/>
    <w:rsid w:val="006B7F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0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0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ce\Application%20Data\Microsoft\Templates\Employee%20of%20the%20Mon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A93F3F-4645-4C52-8C7A-DACC6615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Standifer</dc:creator>
  <cp:lastModifiedBy>Anthony Patterson</cp:lastModifiedBy>
  <cp:revision>3</cp:revision>
  <cp:lastPrinted>2012-06-09T18:44:00Z</cp:lastPrinted>
  <dcterms:created xsi:type="dcterms:W3CDTF">2017-12-12T02:11:00Z</dcterms:created>
  <dcterms:modified xsi:type="dcterms:W3CDTF">2017-12-14T01:10:00Z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TC300066321033</vt:lpwstr>
  </property>
</Properties>
</file>